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Regression</w:t>
      </w:r>
    </w:p>
    <w:p w:rsid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ai.txt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1. Prüfen Sie inwiefern F1 aus der Kieferposition oder aus der Unterlippenposition oder aus beiden Parametern vorhergesagt werden kann.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vokala.txt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2. Prüfen Sie, inwiefern F1 durch die Dauer und/oder RMS vorhergesagt werden kann.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b/>
          <w:lang w:val="de-DE"/>
        </w:rPr>
      </w:pPr>
      <w:r w:rsidRPr="004C15F3">
        <w:rPr>
          <w:b/>
          <w:lang w:val="de-DE"/>
        </w:rPr>
        <w:t>queen.txt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3.</w:t>
      </w: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Der Data-Frame besteht aus 6 Spalten: Alter der Königin, dann Mittelwerte von f0, F1-F4.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(a) Versuchen Sie an hand einer Abbildung einzuschätzen, inwiefern Alter aus f0 vorhergesagt werden kann. Schätzen Sie aus einer Abbildung ein, inwiefern die Beziehung der Variablen zueinander linear ist.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(b) Führen Sie eine Regressionsanalyse durch, um Alter aus f0 vorherzusagen. Erstellen Sie eine Abbildung, um das Ergebnis aus der Regression auf die Abbildung in (a) zu überlagern.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(c) Wenden Sie Tests an, um zu prüfen, dass die Regression gültig ist also durchgeführt werden darf.</w:t>
      </w:r>
    </w:p>
    <w:p w:rsidR="004C15F3" w:rsidRPr="004C15F3" w:rsidRDefault="004C15F3" w:rsidP="004C15F3">
      <w:pPr>
        <w:spacing w:after="0"/>
        <w:rPr>
          <w:lang w:val="de-DE"/>
        </w:rPr>
      </w:pPr>
    </w:p>
    <w:p w:rsidR="004C15F3" w:rsidRPr="004C15F3" w:rsidRDefault="004C15F3" w:rsidP="004C15F3">
      <w:pPr>
        <w:spacing w:after="0"/>
        <w:rPr>
          <w:lang w:val="de-DE"/>
        </w:rPr>
      </w:pPr>
      <w:r w:rsidRPr="004C15F3">
        <w:rPr>
          <w:lang w:val="de-DE"/>
        </w:rPr>
        <w:t>(d)  Wie könnte man eine Regressionsanalyse durchführen, um f0  der Königen i</w:t>
      </w:r>
      <w:r w:rsidR="000A302C">
        <w:rPr>
          <w:lang w:val="de-DE"/>
        </w:rPr>
        <w:t>m</w:t>
      </w:r>
      <w:r w:rsidRPr="004C15F3">
        <w:rPr>
          <w:lang w:val="de-DE"/>
        </w:rPr>
        <w:t xml:space="preserve"> Alter von 100 Jahren hervorzusagen?</w:t>
      </w:r>
    </w:p>
    <w:p w:rsidR="007157A2" w:rsidRPr="004C15F3" w:rsidRDefault="000A302C" w:rsidP="00666DC9">
      <w:pPr>
        <w:spacing w:after="0"/>
        <w:rPr>
          <w:lang w:val="de-DE"/>
        </w:rPr>
      </w:pPr>
    </w:p>
    <w:sectPr w:rsidR="007157A2" w:rsidRPr="004C15F3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15F3"/>
    <w:rsid w:val="000A302C"/>
    <w:rsid w:val="004C15F3"/>
    <w:rsid w:val="007F2B6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Macintosh Word</Application>
  <DocSecurity>0</DocSecurity>
  <Lines>6</Lines>
  <Paragraphs>1</Paragraphs>
  <ScaleCrop>false</ScaleCrop>
  <Company>IPS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2</cp:revision>
  <dcterms:created xsi:type="dcterms:W3CDTF">2011-06-09T06:05:00Z</dcterms:created>
  <dcterms:modified xsi:type="dcterms:W3CDTF">2011-06-09T06:10:00Z</dcterms:modified>
</cp:coreProperties>
</file>