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 Grundlagen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Die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ist die </w:t>
      </w:r>
      <w:r w:rsidRPr="00A06414">
        <w:rPr>
          <w:b/>
          <w:lang w:val="de-DE"/>
        </w:rPr>
        <w:t xml:space="preserve">Zerlegung eines Zeitsignals in </w:t>
      </w:r>
      <w:proofErr w:type="spellStart"/>
      <w:r w:rsidRPr="00A06414">
        <w:rPr>
          <w:b/>
          <w:lang w:val="de-DE"/>
        </w:rPr>
        <w:t>Sinusoiden</w:t>
      </w:r>
      <w:proofErr w:type="spellEnd"/>
      <w:r w:rsidRPr="00A06414">
        <w:rPr>
          <w:b/>
          <w:lang w:val="de-DE"/>
        </w:rPr>
        <w:t xml:space="preserve"> zunehmender Frequenzen</w:t>
      </w:r>
      <w:r w:rsidRPr="00A06414">
        <w:rPr>
          <w:lang w:val="de-DE"/>
        </w:rPr>
        <w:t>, sodass durch deren Summierung (=</w:t>
      </w:r>
      <w:proofErr w:type="spellStart"/>
      <w:r w:rsidRPr="00A06414">
        <w:rPr>
          <w:lang w:val="de-DE"/>
        </w:rPr>
        <w:t>Fourier-Synthese</w:t>
      </w:r>
      <w:proofErr w:type="spellEnd"/>
      <w:r w:rsidRPr="00A06414">
        <w:rPr>
          <w:lang w:val="de-DE"/>
        </w:rPr>
        <w:t xml:space="preserve">) das Zeitsignal rekonstruiert wäre. Durch die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bekommt man ein </w:t>
      </w:r>
      <w:r w:rsidRPr="00A06414">
        <w:rPr>
          <w:b/>
          <w:lang w:val="de-DE"/>
        </w:rPr>
        <w:t>Spektrum</w:t>
      </w:r>
      <w:r w:rsidRPr="00A06414">
        <w:rPr>
          <w:lang w:val="de-DE"/>
        </w:rPr>
        <w:t xml:space="preserve">, das die Amplituden-Werte der </w:t>
      </w:r>
      <w:proofErr w:type="spellStart"/>
      <w:r w:rsidRPr="00A06414">
        <w:rPr>
          <w:lang w:val="de-DE"/>
        </w:rPr>
        <w:t>Sinusoiden</w:t>
      </w:r>
      <w:proofErr w:type="spellEnd"/>
      <w:r w:rsidRPr="00A06414">
        <w:rPr>
          <w:lang w:val="de-DE"/>
        </w:rPr>
        <w:t xml:space="preserve"> (in dB) als Funktion der Frequenz enthält.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Die digitale Anwendung der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wird an hand einer </w:t>
      </w:r>
      <w:r w:rsidRPr="00A06414">
        <w:rPr>
          <w:b/>
          <w:lang w:val="de-DE"/>
        </w:rPr>
        <w:t>FFT</w:t>
      </w:r>
      <w:r w:rsidRPr="00A06414">
        <w:rPr>
          <w:lang w:val="de-DE"/>
        </w:rPr>
        <w:t xml:space="preserve"> (</w:t>
      </w:r>
      <w:proofErr w:type="spellStart"/>
      <w:r w:rsidRPr="00A06414">
        <w:rPr>
          <w:lang w:val="de-DE"/>
        </w:rPr>
        <w:t>Fast-Fourier-Transform</w:t>
      </w:r>
      <w:proofErr w:type="spellEnd"/>
      <w:r w:rsidRPr="00A06414">
        <w:rPr>
          <w:lang w:val="de-DE"/>
        </w:rPr>
        <w:t xml:space="preserve">) durchgeführt. 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ab/>
        <w:t>die Abtastrate vom Signal in Hz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</w:t>
      </w:r>
      <w:r w:rsidRPr="00A06414">
        <w:rPr>
          <w:lang w:val="de-DE"/>
        </w:rPr>
        <w:tab/>
        <w:t>die Länge von dem digitalen Zeitsignal (auf das der FFT angewandt wird) in Punkten.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0.1</w:t>
      </w:r>
      <w:r w:rsidRPr="00A06414">
        <w:rPr>
          <w:highlight w:val="yellow"/>
          <w:lang w:val="de-DE"/>
        </w:rPr>
        <w:tab/>
        <w:t>Konvertierung zwischen Punkten und ms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(1)</w:t>
      </w:r>
      <w:r w:rsidRPr="00A06414">
        <w:rPr>
          <w:lang w:val="de-DE"/>
        </w:rPr>
        <w:tab/>
        <w:t xml:space="preserve">Ein Signal von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Punkten hat eine Dauer von  </w:t>
      </w:r>
      <w:r w:rsidRPr="00A06414">
        <w:rPr>
          <w:b/>
          <w:lang w:val="de-DE"/>
        </w:rPr>
        <w:t xml:space="preserve">1000 </w:t>
      </w:r>
      <w:proofErr w:type="spellStart"/>
      <w:r w:rsidRPr="00A06414">
        <w:rPr>
          <w:b/>
          <w:lang w:val="de-DE"/>
        </w:rPr>
        <w:t>N/fs</w:t>
      </w:r>
      <w:proofErr w:type="spellEnd"/>
      <w:r w:rsidRPr="00A06414">
        <w:rPr>
          <w:vertAlign w:val="subscript"/>
          <w:lang w:val="de-DE"/>
        </w:rPr>
        <w:tab/>
      </w:r>
      <w:r w:rsidRPr="00A06414">
        <w:rPr>
          <w:lang w:val="de-DE"/>
        </w:rPr>
        <w:t>ms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z.B.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256 Punkte,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16000 Hz. Dauer</w:t>
      </w:r>
      <w:r w:rsidR="001340B0">
        <w:rPr>
          <w:lang w:val="de-DE"/>
        </w:rPr>
        <w:t xml:space="preserve">, </w:t>
      </w:r>
      <w:r w:rsidR="001340B0" w:rsidRPr="001340B0">
        <w:rPr>
          <w:b/>
          <w:lang w:val="de-DE"/>
        </w:rPr>
        <w:t>d</w:t>
      </w:r>
      <w:r w:rsidR="001340B0">
        <w:rPr>
          <w:lang w:val="de-DE"/>
        </w:rPr>
        <w:t xml:space="preserve">, </w:t>
      </w:r>
      <w:r w:rsidRPr="00A06414">
        <w:rPr>
          <w:lang w:val="de-DE"/>
        </w:rPr>
        <w:t xml:space="preserve"> = 1000 x 256/16000 =  16 ms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(2) </w:t>
      </w:r>
      <w:r w:rsidRPr="00A06414">
        <w:rPr>
          <w:lang w:val="de-DE"/>
        </w:rPr>
        <w:tab/>
        <w:t xml:space="preserve">Ein Signal von </w:t>
      </w:r>
      <w:r w:rsidRPr="00F950FC">
        <w:rPr>
          <w:b/>
          <w:lang w:val="de-DE"/>
        </w:rPr>
        <w:t>d</w:t>
      </w:r>
      <w:r w:rsidRPr="00A06414">
        <w:rPr>
          <w:lang w:val="de-DE"/>
        </w:rPr>
        <w:t xml:space="preserve"> ms enthält (</w:t>
      </w:r>
      <w:r w:rsidRPr="00F950FC">
        <w:rPr>
          <w:b/>
          <w:lang w:val="de-DE"/>
        </w:rPr>
        <w:t xml:space="preserve">d </w:t>
      </w:r>
      <w:proofErr w:type="spellStart"/>
      <w:r w:rsidRPr="00F950FC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)/1000 Punkte. 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z.B. </w:t>
      </w:r>
      <w:r w:rsidR="001340B0" w:rsidRPr="001340B0">
        <w:rPr>
          <w:b/>
          <w:lang w:val="de-DE"/>
        </w:rPr>
        <w:t>d</w:t>
      </w:r>
      <w:r w:rsidRPr="00A06414">
        <w:rPr>
          <w:lang w:val="de-DE"/>
        </w:rPr>
        <w:t xml:space="preserve"> = 32 ms,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 10000 Hz,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 = 32 </w:t>
      </w:r>
      <w:r w:rsidR="00F950FC">
        <w:rPr>
          <w:lang w:val="de-DE"/>
        </w:rPr>
        <w:t>×</w:t>
      </w:r>
      <w:r w:rsidRPr="00A06414">
        <w:rPr>
          <w:lang w:val="de-DE"/>
        </w:rPr>
        <w:t xml:space="preserve"> 10000/1000 = 320 Punkte.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0.2</w:t>
      </w:r>
      <w:r w:rsidRPr="00A06414">
        <w:rPr>
          <w:highlight w:val="yellow"/>
          <w:lang w:val="de-DE"/>
        </w:rPr>
        <w:tab/>
        <w:t>Eigenschaften eines Spektrums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Nach der Anwendung einer FFT hat ein Spektrum folgende Eigenschaften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(3)</w:t>
      </w:r>
      <w:r w:rsidRPr="00A06414">
        <w:rPr>
          <w:lang w:val="de-DE"/>
        </w:rPr>
        <w:tab/>
      </w:r>
      <w:r w:rsidR="003204B3">
        <w:rPr>
          <w:lang w:val="de-DE"/>
        </w:rPr>
        <w:t>Höchst sichtbare Frequenz,</w:t>
      </w:r>
      <w:r w:rsidRPr="00A06414">
        <w:rPr>
          <w:lang w:val="de-DE"/>
        </w:rPr>
        <w:t xml:space="preserve"> </w:t>
      </w:r>
      <w:proofErr w:type="spellStart"/>
      <w:r w:rsidR="003204B3">
        <w:rPr>
          <w:b/>
          <w:lang w:val="de-DE"/>
        </w:rPr>
        <w:t>fmax</w:t>
      </w:r>
      <w:proofErr w:type="spellEnd"/>
      <w:r w:rsidRPr="00A06414">
        <w:rPr>
          <w:lang w:val="de-DE"/>
        </w:rPr>
        <w:t xml:space="preserve"> = </w:t>
      </w:r>
      <w:r w:rsidRPr="00A06414">
        <w:rPr>
          <w:b/>
          <w:lang w:val="de-DE"/>
        </w:rPr>
        <w:t>fs</w:t>
      </w:r>
      <w:r w:rsidRPr="00A06414">
        <w:rPr>
          <w:lang w:val="de-DE"/>
        </w:rPr>
        <w:t xml:space="preserve">/2 Hz. 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(4a)</w:t>
      </w:r>
      <w:r w:rsidRPr="00A06414">
        <w:rPr>
          <w:lang w:val="de-DE"/>
        </w:rPr>
        <w:tab/>
        <w:t xml:space="preserve">Frequenzauflösung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 = Abstand zwischen Spektralkomponenten =  </w:t>
      </w:r>
      <w:proofErr w:type="spellStart"/>
      <w:r w:rsidRPr="00A06414">
        <w:rPr>
          <w:b/>
          <w:lang w:val="de-DE"/>
        </w:rPr>
        <w:t>fs/N</w:t>
      </w:r>
      <w:proofErr w:type="spellEnd"/>
      <w:r w:rsidRPr="00A06414">
        <w:rPr>
          <w:lang w:val="de-DE"/>
        </w:rPr>
        <w:t xml:space="preserve"> Hz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daher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(4b)</w:t>
      </w:r>
      <w:r w:rsidRPr="00A06414">
        <w:rPr>
          <w:lang w:val="de-DE"/>
        </w:rPr>
        <w:tab/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</w:t>
      </w:r>
      <w:proofErr w:type="spellStart"/>
      <w:r w:rsidRPr="00A06414">
        <w:rPr>
          <w:b/>
          <w:lang w:val="de-DE"/>
        </w:rPr>
        <w:t>fs</w:t>
      </w:r>
      <w:r w:rsidRPr="00A06414">
        <w:rPr>
          <w:lang w:val="de-DE"/>
        </w:rPr>
        <w:t>/</w:t>
      </w:r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Punkte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(5)</w:t>
      </w:r>
      <w:r w:rsidRPr="00A06414">
        <w:rPr>
          <w:lang w:val="de-DE"/>
        </w:rPr>
        <w:tab/>
        <w:t xml:space="preserve">Anzahl der Spektralkomponente </w:t>
      </w: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lang w:val="de-DE"/>
        </w:rPr>
        <w:t xml:space="preserve"> =  (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>/2) + 1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0.3</w:t>
      </w:r>
      <w:r w:rsidRPr="00A06414">
        <w:rPr>
          <w:highlight w:val="yellow"/>
          <w:lang w:val="de-DE"/>
        </w:rPr>
        <w:tab/>
        <w:t>Anwendung einer FFT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Um ein FFT anzuwenden, muss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festgelegt werden (= die Anzahl der Punkte im digitalen Zeitsignal, auf das die FFT angewandt wird) und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von einer Potenz 2 sein (z.B. 64, 128, 256, 512... Punkte).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Die anderen Eigenschaften vom Spektrum werden dann wie oben durch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und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festgelegt. </w:t>
      </w:r>
      <w:proofErr w:type="spellStart"/>
      <w:r w:rsidRPr="00A06414">
        <w:rPr>
          <w:lang w:val="de-DE"/>
        </w:rPr>
        <w:t>zB</w:t>
      </w:r>
      <w:proofErr w:type="spellEnd"/>
      <w:r w:rsidRPr="00A06414">
        <w:rPr>
          <w:lang w:val="de-DE"/>
        </w:rPr>
        <w:t xml:space="preserve"> 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10000,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512  (daher ist übrigens die Fensterdauer 1000 x 512/10000 = 51.2 ms</w:t>
      </w:r>
      <w:r w:rsidR="00F950FC">
        <w:rPr>
          <w:lang w:val="de-DE"/>
        </w:rPr>
        <w:t>)</w:t>
      </w:r>
    </w:p>
    <w:p w:rsidR="00A06414" w:rsidRPr="00A06414" w:rsidRDefault="003204B3" w:rsidP="00A06414">
      <w:pPr>
        <w:spacing w:after="0"/>
        <w:rPr>
          <w:lang w:val="de-DE"/>
        </w:rPr>
      </w:pPr>
      <w:proofErr w:type="spellStart"/>
      <w:r>
        <w:rPr>
          <w:b/>
          <w:lang w:val="de-DE"/>
        </w:rPr>
        <w:t>fmax</w:t>
      </w:r>
      <w:proofErr w:type="spellEnd"/>
      <w:r w:rsidR="00A06414" w:rsidRPr="00A06414">
        <w:rPr>
          <w:lang w:val="de-DE"/>
        </w:rPr>
        <w:t xml:space="preserve"> = 5000 Hz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b/>
          <w:lang w:val="de-DE"/>
        </w:rPr>
        <w:t xml:space="preserve"> </w:t>
      </w:r>
      <w:r w:rsidRPr="00A06414">
        <w:rPr>
          <w:lang w:val="de-DE"/>
        </w:rPr>
        <w:t>= 10000/512 = 19.53125 Hz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lang w:val="de-DE"/>
        </w:rPr>
        <w:t xml:space="preserve"> = (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>/2) + 1 = 257.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Also 257 dB Werte zu Frequenzen 0 Hz, 19.53125 Hz,   39.06250 Hz,    58.5937 Hz ... 4980.46875 Hz 5000 Hz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Oft wird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indirekt über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festgelegt: in dem Fall wird meistens der </w:t>
      </w:r>
      <w:r w:rsidR="00F950FC">
        <w:rPr>
          <w:lang w:val="de-DE"/>
        </w:rPr>
        <w:t xml:space="preserve">nächst liegende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einer Potenz 2 genommen (und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dann dementsprechend umgesetzt)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z.B. Anwendung von einer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</w:t>
      </w:r>
      <w:r w:rsidR="00F950FC">
        <w:rPr>
          <w:lang w:val="de-DE"/>
        </w:rPr>
        <w:t>16</w:t>
      </w:r>
      <w:r w:rsidRPr="00A06414">
        <w:rPr>
          <w:lang w:val="de-DE"/>
        </w:rPr>
        <w:t xml:space="preserve">000 Hz,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= 40 Hz.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</w:t>
      </w:r>
      <w:r w:rsidR="00F950FC">
        <w:rPr>
          <w:lang w:val="de-DE"/>
        </w:rPr>
        <w:t>16</w:t>
      </w:r>
      <w:r w:rsidRPr="00A06414">
        <w:rPr>
          <w:lang w:val="de-DE"/>
        </w:rPr>
        <w:t xml:space="preserve">000/40 = </w:t>
      </w:r>
      <w:r w:rsidR="00F950FC">
        <w:rPr>
          <w:lang w:val="de-DE"/>
        </w:rPr>
        <w:t>4</w:t>
      </w:r>
      <w:r w:rsidRPr="00A06414">
        <w:rPr>
          <w:lang w:val="de-DE"/>
        </w:rPr>
        <w:t xml:space="preserve">00 Punkte. </w:t>
      </w:r>
      <w:r w:rsidRPr="00A06414">
        <w:rPr>
          <w:lang w:val="de-DE"/>
        </w:rPr>
        <w:tab/>
        <w:t>(4a)</w:t>
      </w:r>
    </w:p>
    <w:p w:rsidR="00A06414" w:rsidRPr="00A06414" w:rsidRDefault="00F950FC" w:rsidP="00A06414">
      <w:pPr>
        <w:spacing w:after="0"/>
        <w:rPr>
          <w:lang w:val="de-DE"/>
        </w:rPr>
      </w:pPr>
      <w:r>
        <w:rPr>
          <w:lang w:val="de-DE"/>
        </w:rPr>
        <w:t>Der nächst liegende N einer</w:t>
      </w:r>
      <w:r w:rsidR="00A06414" w:rsidRPr="00A06414">
        <w:rPr>
          <w:lang w:val="de-DE"/>
        </w:rPr>
        <w:t xml:space="preserve"> Potenz 2 ist </w:t>
      </w:r>
      <w:r>
        <w:rPr>
          <w:lang w:val="de-DE"/>
        </w:rPr>
        <w:t>512</w:t>
      </w:r>
      <w:r w:rsidR="00A06414" w:rsidRPr="00A06414">
        <w:rPr>
          <w:lang w:val="de-DE"/>
        </w:rPr>
        <w:t xml:space="preserve"> Punkte.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Daher</w:t>
      </w:r>
    </w:p>
    <w:p w:rsidR="00A06414" w:rsidRPr="00A06414" w:rsidRDefault="003204B3" w:rsidP="00A06414">
      <w:pPr>
        <w:spacing w:after="0"/>
        <w:rPr>
          <w:lang w:val="de-DE"/>
        </w:rPr>
      </w:pPr>
      <w:proofErr w:type="spellStart"/>
      <w:r>
        <w:rPr>
          <w:b/>
          <w:lang w:val="de-DE"/>
        </w:rPr>
        <w:t>fmax</w:t>
      </w:r>
      <w:proofErr w:type="spellEnd"/>
      <w:r w:rsidR="00A06414" w:rsidRPr="00A06414">
        <w:rPr>
          <w:lang w:val="de-DE"/>
        </w:rPr>
        <w:t xml:space="preserve"> =  </w:t>
      </w:r>
      <w:r w:rsidR="00F950FC">
        <w:rPr>
          <w:lang w:val="de-DE"/>
        </w:rPr>
        <w:t>8</w:t>
      </w:r>
      <w:r w:rsidR="00A06414" w:rsidRPr="00A06414">
        <w:rPr>
          <w:lang w:val="de-DE"/>
        </w:rPr>
        <w:t>000 Hz</w:t>
      </w:r>
      <w:r w:rsidR="00A06414" w:rsidRPr="00A06414">
        <w:rPr>
          <w:lang w:val="de-DE"/>
        </w:rPr>
        <w:tab/>
        <w:t>(3)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>:</w:t>
      </w:r>
      <w:r w:rsidRPr="00A06414">
        <w:rPr>
          <w:lang w:val="de-DE"/>
        </w:rPr>
        <w:tab/>
      </w:r>
      <w:r w:rsidR="00F950FC">
        <w:rPr>
          <w:lang w:val="de-DE"/>
        </w:rPr>
        <w:t>16</w:t>
      </w:r>
      <w:r w:rsidRPr="00A06414">
        <w:rPr>
          <w:lang w:val="de-DE"/>
        </w:rPr>
        <w:t>000/</w:t>
      </w:r>
      <w:r w:rsidR="00F950FC">
        <w:rPr>
          <w:lang w:val="de-DE"/>
        </w:rPr>
        <w:t>512</w:t>
      </w:r>
      <w:r w:rsidRPr="00A06414">
        <w:rPr>
          <w:lang w:val="de-DE"/>
        </w:rPr>
        <w:t xml:space="preserve"> = </w:t>
      </w:r>
      <w:r w:rsidR="00F950FC" w:rsidRPr="00F950FC">
        <w:t>31.25</w:t>
      </w:r>
      <w:r w:rsidRPr="00A06414">
        <w:rPr>
          <w:lang w:val="de-DE"/>
        </w:rPr>
        <w:t xml:space="preserve"> Hz</w:t>
      </w:r>
      <w:r w:rsidRPr="00A06414">
        <w:rPr>
          <w:lang w:val="de-DE"/>
        </w:rPr>
        <w:tab/>
        <w:t>(4)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lang w:val="de-DE"/>
        </w:rPr>
        <w:t>:</w:t>
      </w:r>
      <w:r w:rsidRPr="00A06414">
        <w:rPr>
          <w:lang w:val="de-DE"/>
        </w:rPr>
        <w:tab/>
      </w:r>
      <w:r w:rsidR="00F950FC">
        <w:rPr>
          <w:lang w:val="de-DE"/>
        </w:rPr>
        <w:t>512</w:t>
      </w:r>
      <w:r w:rsidRPr="00A06414">
        <w:rPr>
          <w:lang w:val="de-DE"/>
        </w:rPr>
        <w:t xml:space="preserve">/2 + 1 = </w:t>
      </w:r>
      <w:r w:rsidR="00F950FC">
        <w:rPr>
          <w:lang w:val="de-DE"/>
        </w:rPr>
        <w:t>257</w:t>
      </w:r>
      <w:r w:rsidRPr="00A06414">
        <w:rPr>
          <w:lang w:val="de-DE"/>
        </w:rPr>
        <w:t xml:space="preserve"> </w:t>
      </w:r>
      <w:r w:rsidRPr="00A06414">
        <w:rPr>
          <w:lang w:val="de-DE"/>
        </w:rPr>
        <w:tab/>
        <w:t>(5)</w:t>
      </w:r>
    </w:p>
    <w:p w:rsidR="00A06414" w:rsidRPr="00A06414" w:rsidRDefault="00A06414" w:rsidP="00A06414">
      <w:pPr>
        <w:spacing w:after="0"/>
      </w:pPr>
    </w:p>
    <w:p w:rsidR="00A06414" w:rsidRPr="00A06414" w:rsidRDefault="00A06414" w:rsidP="00A06414">
      <w:pPr>
        <w:spacing w:after="0"/>
      </w:pPr>
      <w:r w:rsidRPr="00A06414">
        <w:rPr>
          <w:highlight w:val="yellow"/>
        </w:rPr>
        <w:t>0.4</w:t>
      </w:r>
      <w:r w:rsidRPr="00A06414">
        <w:rPr>
          <w:highlight w:val="yellow"/>
        </w:rPr>
        <w:tab/>
      </w:r>
      <w:proofErr w:type="spellStart"/>
      <w:r w:rsidRPr="00A06414">
        <w:rPr>
          <w:highlight w:val="yellow"/>
        </w:rPr>
        <w:t>Zusammenfassung</w:t>
      </w:r>
      <w:proofErr w:type="spellEnd"/>
    </w:p>
    <w:p w:rsidR="00A06414" w:rsidRPr="00A06414" w:rsidRDefault="00A06414" w:rsidP="00A06414">
      <w:pPr>
        <w:spacing w:after="0"/>
        <w:rPr>
          <w:b/>
        </w:rPr>
      </w:pPr>
      <w:proofErr w:type="spellStart"/>
      <w:r w:rsidRPr="00A06414">
        <w:t>Gegeben</w:t>
      </w:r>
      <w:proofErr w:type="spellEnd"/>
      <w:r w:rsidRPr="00A06414">
        <w:t xml:space="preserve"> </w:t>
      </w:r>
      <w:r w:rsidRPr="00A06414">
        <w:tab/>
      </w:r>
      <w:r w:rsidRPr="00A06414">
        <w:tab/>
      </w:r>
      <w:proofErr w:type="spellStart"/>
      <w:r w:rsidRPr="00A06414">
        <w:rPr>
          <w:b/>
        </w:rPr>
        <w:t>fs</w:t>
      </w:r>
      <w:proofErr w:type="spellEnd"/>
      <w:r w:rsidRPr="00A06414">
        <w:t xml:space="preserve"> und </w:t>
      </w:r>
      <w:r w:rsidRPr="00A06414">
        <w:rPr>
          <w:b/>
        </w:rPr>
        <w:t>N</w:t>
      </w:r>
    </w:p>
    <w:p w:rsidR="00A06414" w:rsidRPr="00A06414" w:rsidRDefault="00A06414" w:rsidP="00A06414">
      <w:pPr>
        <w:spacing w:after="0"/>
      </w:pPr>
    </w:p>
    <w:p w:rsidR="00A06414" w:rsidRPr="00A06414" w:rsidRDefault="001340B0" w:rsidP="00A06414">
      <w:pPr>
        <w:spacing w:after="0"/>
        <w:rPr>
          <w:b/>
          <w:lang w:val="de-DE"/>
        </w:rPr>
      </w:pPr>
      <w:r w:rsidRPr="001340B0">
        <w:rPr>
          <w:b/>
        </w:rPr>
        <w:t>d</w:t>
      </w:r>
      <w:r w:rsidR="00A06414" w:rsidRPr="00A06414">
        <w:t>:</w:t>
      </w:r>
      <w:r w:rsidR="00A06414" w:rsidRPr="00A06414">
        <w:tab/>
      </w:r>
      <w:r w:rsidR="00A06414" w:rsidRPr="00A06414">
        <w:tab/>
        <w:t>=</w:t>
      </w:r>
      <w:r w:rsidR="00A06414" w:rsidRPr="00A06414">
        <w:tab/>
      </w:r>
      <w:r w:rsidR="00A06414" w:rsidRPr="00A06414">
        <w:rPr>
          <w:b/>
          <w:lang w:val="de-DE"/>
        </w:rPr>
        <w:t xml:space="preserve">1000 </w:t>
      </w:r>
      <w:proofErr w:type="spellStart"/>
      <w:r w:rsidR="00A06414" w:rsidRPr="00A06414">
        <w:rPr>
          <w:b/>
          <w:lang w:val="de-DE"/>
        </w:rPr>
        <w:t>N/fs</w:t>
      </w:r>
      <w:proofErr w:type="spellEnd"/>
      <w:r w:rsidR="00A06414" w:rsidRPr="00A06414">
        <w:rPr>
          <w:b/>
          <w:lang w:val="de-DE"/>
        </w:rPr>
        <w:tab/>
        <w:t xml:space="preserve"> </w:t>
      </w:r>
      <w:r w:rsidR="00A06414" w:rsidRPr="00A06414">
        <w:rPr>
          <w:lang w:val="de-DE"/>
        </w:rPr>
        <w:t>ms</w:t>
      </w:r>
    </w:p>
    <w:p w:rsidR="00A06414" w:rsidRPr="00A06414" w:rsidRDefault="003204B3" w:rsidP="00A06414">
      <w:pPr>
        <w:spacing w:after="0"/>
        <w:rPr>
          <w:b/>
          <w:lang w:val="de-DE"/>
        </w:rPr>
      </w:pPr>
      <w:proofErr w:type="spellStart"/>
      <w:r>
        <w:rPr>
          <w:b/>
          <w:lang w:val="de-DE"/>
        </w:rPr>
        <w:t>fmax</w:t>
      </w:r>
      <w:proofErr w:type="spellEnd"/>
      <w:r w:rsidR="00A06414" w:rsidRPr="00A06414">
        <w:rPr>
          <w:b/>
          <w:lang w:val="de-DE"/>
        </w:rPr>
        <w:t xml:space="preserve"> </w:t>
      </w:r>
      <w:r w:rsidR="00A06414" w:rsidRPr="00A06414">
        <w:rPr>
          <w:b/>
          <w:lang w:val="de-DE"/>
        </w:rPr>
        <w:tab/>
      </w:r>
      <w:r>
        <w:rPr>
          <w:b/>
          <w:lang w:val="de-DE"/>
        </w:rPr>
        <w:tab/>
      </w:r>
      <w:r w:rsidR="00A06414" w:rsidRPr="00A06414">
        <w:rPr>
          <w:lang w:val="de-DE"/>
        </w:rPr>
        <w:t>=</w:t>
      </w:r>
      <w:r w:rsidR="00A06414" w:rsidRPr="00A06414">
        <w:rPr>
          <w:b/>
          <w:lang w:val="de-DE"/>
        </w:rPr>
        <w:t xml:space="preserve"> </w:t>
      </w:r>
      <w:r w:rsidR="00A06414" w:rsidRPr="00A06414">
        <w:rPr>
          <w:b/>
          <w:lang w:val="de-DE"/>
        </w:rPr>
        <w:tab/>
        <w:t>fs/2</w:t>
      </w:r>
    </w:p>
    <w:p w:rsidR="00A06414" w:rsidRPr="00A06414" w:rsidRDefault="00A06414" w:rsidP="00A06414">
      <w:pPr>
        <w:spacing w:after="0"/>
        <w:rPr>
          <w:b/>
          <w:lang w:val="de-DE"/>
        </w:rPr>
      </w:pP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b/>
          <w:lang w:val="de-DE"/>
        </w:rPr>
        <w:t xml:space="preserve"> </w:t>
      </w:r>
      <w:r w:rsidRPr="00A06414">
        <w:rPr>
          <w:b/>
          <w:lang w:val="de-DE"/>
        </w:rPr>
        <w:tab/>
      </w:r>
      <w:r w:rsidRPr="00A06414">
        <w:rPr>
          <w:b/>
          <w:lang w:val="de-DE"/>
        </w:rPr>
        <w:tab/>
      </w:r>
      <w:r w:rsidRPr="00A06414">
        <w:rPr>
          <w:lang w:val="de-DE"/>
        </w:rPr>
        <w:t>=</w:t>
      </w:r>
      <w:r w:rsidRPr="00A06414">
        <w:rPr>
          <w:b/>
          <w:lang w:val="de-DE"/>
        </w:rPr>
        <w:tab/>
      </w:r>
      <w:proofErr w:type="spellStart"/>
      <w:r w:rsidRPr="00A06414">
        <w:rPr>
          <w:b/>
          <w:lang w:val="de-DE"/>
        </w:rPr>
        <w:t>fs/N</w:t>
      </w:r>
      <w:proofErr w:type="spellEnd"/>
    </w:p>
    <w:p w:rsidR="00A06414" w:rsidRPr="00A06414" w:rsidRDefault="00A06414" w:rsidP="00A06414">
      <w:pPr>
        <w:spacing w:after="0"/>
      </w:pP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b/>
          <w:lang w:val="de-DE"/>
        </w:rPr>
        <w:t xml:space="preserve"> </w:t>
      </w:r>
      <w:r w:rsidRPr="00A06414">
        <w:rPr>
          <w:b/>
          <w:lang w:val="de-DE"/>
        </w:rPr>
        <w:tab/>
      </w:r>
      <w:r w:rsidRPr="00A06414">
        <w:rPr>
          <w:b/>
          <w:lang w:val="de-DE"/>
        </w:rPr>
        <w:tab/>
      </w:r>
      <w:r w:rsidRPr="00A06414">
        <w:rPr>
          <w:lang w:val="de-DE"/>
        </w:rPr>
        <w:t>=</w:t>
      </w:r>
      <w:r w:rsidRPr="00A06414">
        <w:rPr>
          <w:b/>
          <w:lang w:val="de-DE"/>
        </w:rPr>
        <w:t xml:space="preserve"> </w:t>
      </w:r>
      <w:r w:rsidRPr="00A06414">
        <w:rPr>
          <w:b/>
          <w:lang w:val="de-DE"/>
        </w:rPr>
        <w:tab/>
        <w:t>(N/2) + 1</w:t>
      </w:r>
    </w:p>
    <w:p w:rsidR="00A06414" w:rsidRPr="00A06414" w:rsidRDefault="00A06414" w:rsidP="00A06414">
      <w:pPr>
        <w:spacing w:after="0"/>
      </w:pPr>
    </w:p>
    <w:p w:rsidR="00A06414" w:rsidRPr="00A06414" w:rsidRDefault="00A06414" w:rsidP="00A06414">
      <w:pPr>
        <w:spacing w:after="0"/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 xml:space="preserve">1. Anwendung in </w:t>
      </w:r>
      <w:proofErr w:type="spellStart"/>
      <w:r w:rsidRPr="00A06414">
        <w:rPr>
          <w:highlight w:val="yellow"/>
          <w:lang w:val="de-DE"/>
        </w:rPr>
        <w:t>Emu-R</w:t>
      </w:r>
      <w:proofErr w:type="spellEnd"/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lang w:val="de-DE"/>
        </w:rPr>
        <w:t>tkassp</w:t>
      </w:r>
      <w:proofErr w:type="spellEnd"/>
      <w:r w:rsidRPr="00A06414">
        <w:rPr>
          <w:lang w:val="de-DE"/>
        </w:rPr>
        <w:t xml:space="preserve">, Spektrum, </w:t>
      </w:r>
      <w:proofErr w:type="spellStart"/>
      <w:r w:rsidRPr="00A06414">
        <w:rPr>
          <w:lang w:val="de-DE"/>
        </w:rPr>
        <w:t>Perform-Analysis</w:t>
      </w:r>
      <w:proofErr w:type="spellEnd"/>
      <w:r w:rsidRPr="00A06414">
        <w:rPr>
          <w:lang w:val="de-DE"/>
        </w:rPr>
        <w:t>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1.1</w:t>
      </w:r>
      <w:r w:rsidRPr="00A06414">
        <w:rPr>
          <w:highlight w:val="yellow"/>
          <w:lang w:val="de-DE"/>
        </w:rPr>
        <w:tab/>
        <w:t>Parameter</w:t>
      </w:r>
    </w:p>
    <w:p w:rsidR="00374BF8" w:rsidRDefault="00374BF8" w:rsidP="00A06414">
      <w:pPr>
        <w:spacing w:after="0"/>
        <w:rPr>
          <w:lang w:val="de-DE"/>
        </w:rPr>
      </w:pPr>
      <w:r w:rsidRPr="00374BF8">
        <w:rPr>
          <w:lang w:val="de-DE"/>
        </w:rPr>
        <w:t>Spektraltyp:</w:t>
      </w:r>
      <w:r w:rsidRPr="00374BF8">
        <w:rPr>
          <w:lang w:val="de-DE"/>
        </w:rPr>
        <w:tab/>
      </w:r>
      <w:r w:rsidRPr="00374BF8">
        <w:rPr>
          <w:lang w:val="de-DE"/>
        </w:rPr>
        <w:tab/>
        <w:t>DFT</w:t>
      </w:r>
    </w:p>
    <w:p w:rsidR="00374BF8" w:rsidRDefault="00374BF8" w:rsidP="00A06414">
      <w:pPr>
        <w:spacing w:after="0"/>
        <w:rPr>
          <w:lang w:val="de-DE"/>
        </w:rPr>
      </w:pPr>
      <w:r>
        <w:rPr>
          <w:lang w:val="de-DE"/>
        </w:rPr>
        <w:t>Frequenzauflösung:</w:t>
      </w:r>
      <w:r>
        <w:rPr>
          <w:lang w:val="de-DE"/>
        </w:rPr>
        <w:tab/>
      </w:r>
      <w:proofErr w:type="spellStart"/>
      <w:r w:rsidRPr="00374BF8">
        <w:rPr>
          <w:b/>
          <w:lang w:val="de-DE"/>
        </w:rPr>
        <w:t>fres</w:t>
      </w:r>
      <w:proofErr w:type="spellEnd"/>
      <w:r>
        <w:rPr>
          <w:lang w:val="de-DE"/>
        </w:rPr>
        <w:tab/>
        <w:t>siehe 0.3</w:t>
      </w:r>
    </w:p>
    <w:p w:rsidR="00374BF8" w:rsidRDefault="00374BF8" w:rsidP="00A06414">
      <w:pPr>
        <w:spacing w:after="0"/>
        <w:rPr>
          <w:lang w:val="de-DE"/>
        </w:rPr>
      </w:pPr>
      <w:r>
        <w:rPr>
          <w:lang w:val="de-DE"/>
        </w:rPr>
        <w:t>FFT Länge:</w:t>
      </w:r>
      <w:r>
        <w:rPr>
          <w:lang w:val="de-DE"/>
        </w:rPr>
        <w:tab/>
      </w:r>
      <w:r>
        <w:rPr>
          <w:lang w:val="de-DE"/>
        </w:rPr>
        <w:tab/>
      </w:r>
      <w:r w:rsidRPr="00374BF8">
        <w:rPr>
          <w:b/>
          <w:lang w:val="de-DE"/>
        </w:rPr>
        <w:t>N</w:t>
      </w:r>
      <w:r>
        <w:rPr>
          <w:lang w:val="de-DE"/>
        </w:rPr>
        <w:t xml:space="preserve"> (wird durch die Frequenzauflösung berechnet</w:t>
      </w:r>
    </w:p>
    <w:p w:rsidR="00374BF8" w:rsidRDefault="00374BF8" w:rsidP="00A06414">
      <w:pPr>
        <w:spacing w:after="0"/>
        <w:rPr>
          <w:lang w:val="de-DE"/>
        </w:rPr>
      </w:pPr>
      <w:r>
        <w:rPr>
          <w:lang w:val="de-DE"/>
        </w:rPr>
        <w:t>Fensterlänge:</w:t>
      </w:r>
      <w:r>
        <w:rPr>
          <w:lang w:val="de-DE"/>
        </w:rPr>
        <w:tab/>
      </w:r>
      <w:r>
        <w:rPr>
          <w:lang w:val="de-DE"/>
        </w:rPr>
        <w:tab/>
        <w:t xml:space="preserve">gleicht meistens </w:t>
      </w:r>
      <w:r w:rsidRPr="00374BF8">
        <w:rPr>
          <w:b/>
          <w:lang w:val="de-DE"/>
        </w:rPr>
        <w:t>N</w:t>
      </w:r>
      <w:r>
        <w:rPr>
          <w:lang w:val="de-DE"/>
        </w:rPr>
        <w:t xml:space="preserve"> (abgesehen von '</w:t>
      </w:r>
      <w:proofErr w:type="spellStart"/>
      <w:r>
        <w:rPr>
          <w:lang w:val="de-DE"/>
        </w:rPr>
        <w:t>zero-padding</w:t>
      </w:r>
      <w:proofErr w:type="spellEnd"/>
      <w:r>
        <w:rPr>
          <w:lang w:val="de-DE"/>
        </w:rPr>
        <w:t>' -</w:t>
      </w:r>
    </w:p>
    <w:p w:rsidR="00374BF8" w:rsidRDefault="00374BF8" w:rsidP="00A06414">
      <w:pPr>
        <w:spacing w:after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siehe Harrington, 2010 S. 280)</w:t>
      </w:r>
    </w:p>
    <w:p w:rsidR="00374BF8" w:rsidRDefault="00374BF8" w:rsidP="00374BF8">
      <w:pPr>
        <w:spacing w:after="0"/>
        <w:rPr>
          <w:lang w:val="de-DE"/>
        </w:rPr>
      </w:pPr>
      <w:r>
        <w:rPr>
          <w:lang w:val="de-DE"/>
        </w:rPr>
        <w:t>Fensterverschiebung:</w:t>
      </w:r>
      <w:r>
        <w:rPr>
          <w:lang w:val="de-DE"/>
        </w:rPr>
        <w:tab/>
        <w:t>Wie oft sollen Spektra berechnet werden?</w:t>
      </w:r>
    </w:p>
    <w:p w:rsidR="00374BF8" w:rsidRDefault="00374BF8" w:rsidP="00374BF8">
      <w:pPr>
        <w:spacing w:after="0"/>
        <w:rPr>
          <w:lang w:val="de-DE"/>
        </w:rPr>
      </w:pPr>
      <w:r w:rsidRPr="00374BF8">
        <w:rPr>
          <w:lang w:val="de-DE"/>
        </w:rPr>
        <w:t>Fensterfunktion</w:t>
      </w:r>
      <w:r>
        <w:rPr>
          <w:lang w:val="de-DE"/>
        </w:rPr>
        <w:t>:</w:t>
      </w:r>
      <w:r w:rsidRPr="00374BF8">
        <w:rPr>
          <w:lang w:val="de-DE"/>
        </w:rPr>
        <w:t xml:space="preserve"> </w:t>
      </w:r>
      <w:r>
        <w:rPr>
          <w:lang w:val="de-DE"/>
        </w:rPr>
        <w:tab/>
      </w:r>
      <w:proofErr w:type="spellStart"/>
      <w:r w:rsidRPr="00374BF8">
        <w:rPr>
          <w:lang w:val="de-DE"/>
        </w:rPr>
        <w:t>Blackman</w:t>
      </w:r>
      <w:proofErr w:type="spellEnd"/>
      <w:r w:rsidRPr="00374BF8">
        <w:rPr>
          <w:lang w:val="de-DE"/>
        </w:rPr>
        <w:t xml:space="preserve">, um das Sprachsignal vor der </w:t>
      </w:r>
      <w:proofErr w:type="spellStart"/>
      <w:r w:rsidRPr="00374BF8">
        <w:rPr>
          <w:lang w:val="de-DE"/>
        </w:rPr>
        <w:t>DFT-Berechnung</w:t>
      </w:r>
      <w:proofErr w:type="spellEnd"/>
      <w:r w:rsidRPr="00374BF8">
        <w:rPr>
          <w:lang w:val="de-DE"/>
        </w:rPr>
        <w:t xml:space="preserve"> mit einem </w:t>
      </w:r>
      <w:proofErr w:type="spellStart"/>
      <w:r w:rsidRPr="00374BF8">
        <w:rPr>
          <w:lang w:val="de-DE"/>
        </w:rPr>
        <w:t>Cosinus-Fenster</w:t>
      </w:r>
      <w:proofErr w:type="spellEnd"/>
      <w:r w:rsidRPr="00374BF8">
        <w:rPr>
          <w:lang w:val="de-DE"/>
        </w:rPr>
        <w:t xml:space="preserve"> zu glätten (siehe Harrington, 2010 Kap. 8 für Details)</w:t>
      </w:r>
    </w:p>
    <w:p w:rsidR="00374BF8" w:rsidRPr="00374BF8" w:rsidRDefault="00374BF8" w:rsidP="00374BF8">
      <w:pPr>
        <w:spacing w:after="0"/>
        <w:rPr>
          <w:lang w:val="de-DE"/>
        </w:rPr>
      </w:pPr>
      <w:r w:rsidRPr="00374BF8">
        <w:rPr>
          <w:lang w:val="de-DE"/>
        </w:rPr>
        <w:t>Erweiterung:</w:t>
      </w:r>
      <w:r w:rsidRPr="00374BF8">
        <w:rPr>
          <w:lang w:val="de-DE"/>
        </w:rPr>
        <w:tab/>
      </w:r>
      <w:r w:rsidRPr="00374BF8">
        <w:rPr>
          <w:lang w:val="de-DE"/>
        </w:rPr>
        <w:tab/>
        <w:t>Die Extension (diese Extension muss dann in Emu unter Tracks eingetragen werden)</w:t>
      </w:r>
    </w:p>
    <w:p w:rsidR="00A80BAE" w:rsidRPr="001A3BE5" w:rsidRDefault="00A80BAE"/>
    <w:sectPr w:rsidR="00A80BAE" w:rsidRPr="001A3BE5" w:rsidSect="001D6120">
      <w:headerReference w:type="even" r:id="rId5"/>
      <w:headerReference w:type="default" r:id="rId6"/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F6" w:rsidRDefault="009635B3" w:rsidP="004F41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1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1F6" w:rsidRDefault="004F41F6" w:rsidP="007B05DE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F6" w:rsidRDefault="009635B3" w:rsidP="004F41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1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BF8">
      <w:rPr>
        <w:rStyle w:val="PageNumber"/>
        <w:noProof/>
      </w:rPr>
      <w:t>1</w:t>
    </w:r>
    <w:r>
      <w:rPr>
        <w:rStyle w:val="PageNumber"/>
      </w:rPr>
      <w:fldChar w:fldCharType="end"/>
    </w:r>
  </w:p>
  <w:p w:rsidR="004F41F6" w:rsidRDefault="004F41F6" w:rsidP="007B05DE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642B"/>
    <w:multiLevelType w:val="hybridMultilevel"/>
    <w:tmpl w:val="4734E294"/>
    <w:lvl w:ilvl="0" w:tplc="C4DE01C0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6120"/>
    <w:rsid w:val="0002720F"/>
    <w:rsid w:val="001340B0"/>
    <w:rsid w:val="001A3BE5"/>
    <w:rsid w:val="001B3486"/>
    <w:rsid w:val="001D6120"/>
    <w:rsid w:val="00200B89"/>
    <w:rsid w:val="00296402"/>
    <w:rsid w:val="002C6CDC"/>
    <w:rsid w:val="003204B3"/>
    <w:rsid w:val="0034252E"/>
    <w:rsid w:val="00350165"/>
    <w:rsid w:val="00374BF8"/>
    <w:rsid w:val="004910E6"/>
    <w:rsid w:val="004B0107"/>
    <w:rsid w:val="004C0063"/>
    <w:rsid w:val="004F0931"/>
    <w:rsid w:val="004F41F6"/>
    <w:rsid w:val="004F76F9"/>
    <w:rsid w:val="00511139"/>
    <w:rsid w:val="005524C3"/>
    <w:rsid w:val="005604E5"/>
    <w:rsid w:val="00695BA0"/>
    <w:rsid w:val="0070356F"/>
    <w:rsid w:val="00792F41"/>
    <w:rsid w:val="007B05DE"/>
    <w:rsid w:val="008F2776"/>
    <w:rsid w:val="009635B3"/>
    <w:rsid w:val="00A06414"/>
    <w:rsid w:val="00A54EED"/>
    <w:rsid w:val="00A80BAE"/>
    <w:rsid w:val="00AD5349"/>
    <w:rsid w:val="00B708C6"/>
    <w:rsid w:val="00D77D88"/>
    <w:rsid w:val="00E00C25"/>
    <w:rsid w:val="00E34F57"/>
    <w:rsid w:val="00F7401E"/>
    <w:rsid w:val="00F950F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A06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05D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5DE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7B0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412</Words>
  <Characters>2353</Characters>
  <Application>Microsoft Macintosh Word</Application>
  <DocSecurity>0</DocSecurity>
  <Lines>19</Lines>
  <Paragraphs>4</Paragraphs>
  <ScaleCrop>false</ScaleCrop>
  <Company>IPS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6</cp:revision>
  <dcterms:created xsi:type="dcterms:W3CDTF">2011-01-25T08:58:00Z</dcterms:created>
  <dcterms:modified xsi:type="dcterms:W3CDTF">2013-06-18T06:30:00Z</dcterms:modified>
</cp:coreProperties>
</file>